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81" w:rsidRPr="00015EC3" w:rsidRDefault="00101A59" w:rsidP="00D8588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5EC3">
        <w:rPr>
          <w:rFonts w:ascii="Times New Roman" w:hAnsi="Times New Roman" w:cs="Times New Roman"/>
          <w:b/>
          <w:sz w:val="28"/>
          <w:szCs w:val="28"/>
        </w:rPr>
        <w:t xml:space="preserve">Комунальне підприємство </w:t>
      </w:r>
      <w:r w:rsidR="00D85883" w:rsidRPr="00015EC3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015EC3">
        <w:rPr>
          <w:rFonts w:ascii="Times New Roman" w:hAnsi="Times New Roman" w:cs="Times New Roman"/>
          <w:b/>
          <w:sz w:val="28"/>
          <w:szCs w:val="28"/>
        </w:rPr>
        <w:t>Рівнеелектро</w:t>
      </w:r>
      <w:r w:rsidR="00E81B32">
        <w:rPr>
          <w:rFonts w:ascii="Times New Roman" w:hAnsi="Times New Roman" w:cs="Times New Roman"/>
          <w:b/>
          <w:sz w:val="28"/>
          <w:szCs w:val="28"/>
        </w:rPr>
        <w:t>авто</w:t>
      </w:r>
      <w:r w:rsidRPr="00015EC3">
        <w:rPr>
          <w:rFonts w:ascii="Times New Roman" w:hAnsi="Times New Roman" w:cs="Times New Roman"/>
          <w:b/>
          <w:sz w:val="28"/>
          <w:szCs w:val="28"/>
        </w:rPr>
        <w:t>транс</w:t>
      </w:r>
      <w:proofErr w:type="spellEnd"/>
      <w:r w:rsidR="00D85883" w:rsidRPr="00015EC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101A59" w:rsidRPr="00015EC3" w:rsidRDefault="00101A59" w:rsidP="00D858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5EC3">
        <w:rPr>
          <w:rFonts w:ascii="Times New Roman" w:hAnsi="Times New Roman" w:cs="Times New Roman"/>
          <w:b/>
          <w:i/>
          <w:sz w:val="28"/>
          <w:szCs w:val="28"/>
        </w:rPr>
        <w:t>Загальна інформація</w:t>
      </w:r>
    </w:p>
    <w:p w:rsidR="00101A59" w:rsidRDefault="00D85883" w:rsidP="00D85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A59">
        <w:rPr>
          <w:rFonts w:ascii="Times New Roman" w:hAnsi="Times New Roman" w:cs="Times New Roman"/>
          <w:sz w:val="28"/>
          <w:szCs w:val="28"/>
        </w:rPr>
        <w:t xml:space="preserve">Комунальне підприємство  </w:t>
      </w:r>
      <w:r w:rsidRPr="00D85883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="00101A59">
        <w:rPr>
          <w:rFonts w:ascii="Times New Roman" w:hAnsi="Times New Roman" w:cs="Times New Roman"/>
          <w:sz w:val="28"/>
          <w:szCs w:val="28"/>
        </w:rPr>
        <w:t>Рівнеелектро</w:t>
      </w:r>
      <w:r w:rsidR="00E81B32">
        <w:rPr>
          <w:rFonts w:ascii="Times New Roman" w:hAnsi="Times New Roman" w:cs="Times New Roman"/>
          <w:sz w:val="28"/>
          <w:szCs w:val="28"/>
        </w:rPr>
        <w:t>авто</w:t>
      </w:r>
      <w:r w:rsidR="00101A59">
        <w:rPr>
          <w:rFonts w:ascii="Times New Roman" w:hAnsi="Times New Roman" w:cs="Times New Roman"/>
          <w:sz w:val="28"/>
          <w:szCs w:val="28"/>
        </w:rPr>
        <w:t>транс</w:t>
      </w:r>
      <w:proofErr w:type="spellEnd"/>
      <w:r w:rsidRPr="00D8588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101A59">
        <w:rPr>
          <w:rFonts w:ascii="Times New Roman" w:hAnsi="Times New Roman" w:cs="Times New Roman"/>
          <w:sz w:val="28"/>
          <w:szCs w:val="28"/>
        </w:rPr>
        <w:t xml:space="preserve"> створено у 1974</w:t>
      </w:r>
      <w:r w:rsidR="001C1085">
        <w:rPr>
          <w:rFonts w:ascii="Times New Roman" w:hAnsi="Times New Roman" w:cs="Times New Roman"/>
          <w:sz w:val="28"/>
          <w:szCs w:val="28"/>
        </w:rPr>
        <w:t xml:space="preserve"> році і є комунальною власністю </w:t>
      </w:r>
      <w:r w:rsidR="00F90B93">
        <w:rPr>
          <w:rFonts w:ascii="Times New Roman" w:hAnsi="Times New Roman" w:cs="Times New Roman"/>
          <w:sz w:val="28"/>
          <w:szCs w:val="28"/>
        </w:rPr>
        <w:t>громади міста Рівного</w:t>
      </w:r>
      <w:r w:rsidR="00101A59">
        <w:rPr>
          <w:rFonts w:ascii="Times New Roman" w:hAnsi="Times New Roman" w:cs="Times New Roman"/>
          <w:sz w:val="28"/>
          <w:szCs w:val="28"/>
        </w:rPr>
        <w:t>.</w:t>
      </w:r>
    </w:p>
    <w:p w:rsidR="001C1085" w:rsidRDefault="00D85883" w:rsidP="00D85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A59">
        <w:rPr>
          <w:rFonts w:ascii="Times New Roman" w:hAnsi="Times New Roman" w:cs="Times New Roman"/>
          <w:sz w:val="28"/>
          <w:szCs w:val="28"/>
        </w:rPr>
        <w:t xml:space="preserve">Підприємство являється одним із основних перевізників мешканців та гостей </w:t>
      </w:r>
      <w:r w:rsidR="00F90B93">
        <w:rPr>
          <w:rFonts w:ascii="Times New Roman" w:hAnsi="Times New Roman" w:cs="Times New Roman"/>
          <w:sz w:val="28"/>
          <w:szCs w:val="28"/>
        </w:rPr>
        <w:t>міста Рівного</w:t>
      </w:r>
      <w:r w:rsidR="001C1085">
        <w:rPr>
          <w:rFonts w:ascii="Times New Roman" w:hAnsi="Times New Roman" w:cs="Times New Roman"/>
          <w:sz w:val="28"/>
          <w:szCs w:val="28"/>
        </w:rPr>
        <w:t>. Парк рухомого складу налі</w:t>
      </w:r>
      <w:r w:rsidR="00FD2566">
        <w:rPr>
          <w:rFonts w:ascii="Times New Roman" w:hAnsi="Times New Roman" w:cs="Times New Roman"/>
          <w:sz w:val="28"/>
          <w:szCs w:val="28"/>
        </w:rPr>
        <w:t>чує 8</w:t>
      </w:r>
      <w:r w:rsidR="00E81B32">
        <w:rPr>
          <w:rFonts w:ascii="Times New Roman" w:hAnsi="Times New Roman" w:cs="Times New Roman"/>
          <w:sz w:val="28"/>
          <w:szCs w:val="28"/>
        </w:rPr>
        <w:t>6</w:t>
      </w:r>
      <w:r w:rsidR="00FD2566">
        <w:rPr>
          <w:rFonts w:ascii="Times New Roman" w:hAnsi="Times New Roman" w:cs="Times New Roman"/>
          <w:sz w:val="28"/>
          <w:szCs w:val="28"/>
        </w:rPr>
        <w:t xml:space="preserve"> пасажирських тролейбусів</w:t>
      </w:r>
      <w:r w:rsidR="00FD2566" w:rsidRPr="00FD2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2566" w:rsidRPr="00FD2566">
        <w:rPr>
          <w:rFonts w:ascii="Times New Roman" w:hAnsi="Times New Roman" w:cs="Times New Roman"/>
          <w:sz w:val="28"/>
          <w:szCs w:val="28"/>
        </w:rPr>
        <w:t>які обслуговують 9 міських маршрутів.</w:t>
      </w:r>
      <w:r w:rsidR="001C1085" w:rsidRPr="00FD2566">
        <w:rPr>
          <w:rFonts w:ascii="Times New Roman" w:hAnsi="Times New Roman" w:cs="Times New Roman"/>
          <w:sz w:val="28"/>
          <w:szCs w:val="28"/>
        </w:rPr>
        <w:t xml:space="preserve"> Загальна протяжність тролейбусної мережі складає 60,8 кілометрів (у одномірному вимірі). Щорічний обсяг пасажирських</w:t>
      </w:r>
      <w:r w:rsidR="001C1085">
        <w:rPr>
          <w:rFonts w:ascii="Times New Roman" w:hAnsi="Times New Roman" w:cs="Times New Roman"/>
          <w:sz w:val="28"/>
          <w:szCs w:val="28"/>
        </w:rPr>
        <w:t xml:space="preserve"> перевезень </w:t>
      </w:r>
      <w:r w:rsidR="00E81B32">
        <w:rPr>
          <w:rFonts w:ascii="Times New Roman" w:hAnsi="Times New Roman" w:cs="Times New Roman"/>
          <w:sz w:val="28"/>
          <w:szCs w:val="28"/>
        </w:rPr>
        <w:t>понад</w:t>
      </w:r>
      <w:r w:rsidR="001C1085">
        <w:rPr>
          <w:rFonts w:ascii="Times New Roman" w:hAnsi="Times New Roman" w:cs="Times New Roman"/>
          <w:sz w:val="28"/>
          <w:szCs w:val="28"/>
        </w:rPr>
        <w:t xml:space="preserve"> </w:t>
      </w:r>
      <w:r w:rsidR="00E81B32">
        <w:rPr>
          <w:rFonts w:ascii="Times New Roman" w:hAnsi="Times New Roman" w:cs="Times New Roman"/>
          <w:sz w:val="28"/>
          <w:szCs w:val="28"/>
        </w:rPr>
        <w:t>36</w:t>
      </w:r>
      <w:r w:rsidR="001C1085">
        <w:rPr>
          <w:rFonts w:ascii="Times New Roman" w:hAnsi="Times New Roman" w:cs="Times New Roman"/>
          <w:sz w:val="28"/>
          <w:szCs w:val="28"/>
        </w:rPr>
        <w:t xml:space="preserve"> млн. пасажирів. Кількість працюючих </w:t>
      </w:r>
      <w:r w:rsidR="00015EC3">
        <w:rPr>
          <w:rFonts w:ascii="Times New Roman" w:hAnsi="Times New Roman" w:cs="Times New Roman"/>
          <w:sz w:val="28"/>
          <w:szCs w:val="28"/>
        </w:rPr>
        <w:t>близько</w:t>
      </w:r>
      <w:r w:rsidR="001C1085">
        <w:rPr>
          <w:rFonts w:ascii="Times New Roman" w:hAnsi="Times New Roman" w:cs="Times New Roman"/>
          <w:sz w:val="28"/>
          <w:szCs w:val="28"/>
        </w:rPr>
        <w:t xml:space="preserve"> 4</w:t>
      </w:r>
      <w:r w:rsidR="00E81B32">
        <w:rPr>
          <w:rFonts w:ascii="Times New Roman" w:hAnsi="Times New Roman" w:cs="Times New Roman"/>
          <w:sz w:val="28"/>
          <w:szCs w:val="28"/>
        </w:rPr>
        <w:t>3</w:t>
      </w:r>
      <w:r w:rsidR="001C1085">
        <w:rPr>
          <w:rFonts w:ascii="Times New Roman" w:hAnsi="Times New Roman" w:cs="Times New Roman"/>
          <w:sz w:val="28"/>
          <w:szCs w:val="28"/>
        </w:rPr>
        <w:t>0 чоловік.</w:t>
      </w:r>
    </w:p>
    <w:p w:rsidR="001C1085" w:rsidRPr="00015EC3" w:rsidRDefault="001C1085" w:rsidP="00D858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5EC3">
        <w:rPr>
          <w:rFonts w:ascii="Times New Roman" w:hAnsi="Times New Roman" w:cs="Times New Roman"/>
          <w:b/>
          <w:i/>
          <w:sz w:val="28"/>
          <w:szCs w:val="28"/>
        </w:rPr>
        <w:t>Контактна інформація</w:t>
      </w:r>
    </w:p>
    <w:p w:rsidR="001C1085" w:rsidRDefault="001C1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</w:t>
      </w:r>
      <w:r w:rsidR="00D85883" w:rsidRPr="00FD2566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88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вул. Д</w:t>
      </w:r>
      <w:r w:rsidR="00015EC3">
        <w:rPr>
          <w:rFonts w:ascii="Times New Roman" w:hAnsi="Times New Roman" w:cs="Times New Roman"/>
          <w:sz w:val="28"/>
          <w:szCs w:val="28"/>
        </w:rPr>
        <w:t>анила</w:t>
      </w:r>
      <w:r>
        <w:rPr>
          <w:rFonts w:ascii="Times New Roman" w:hAnsi="Times New Roman" w:cs="Times New Roman"/>
          <w:sz w:val="28"/>
          <w:szCs w:val="28"/>
        </w:rPr>
        <w:t xml:space="preserve"> Галицького, 23, м. Рівне, </w:t>
      </w:r>
      <w:r w:rsidR="00E81B32">
        <w:rPr>
          <w:rFonts w:ascii="Times New Roman" w:hAnsi="Times New Roman" w:cs="Times New Roman"/>
          <w:sz w:val="28"/>
          <w:szCs w:val="28"/>
        </w:rPr>
        <w:t>Україна,   33027</w:t>
      </w:r>
    </w:p>
    <w:p w:rsidR="00D85883" w:rsidRDefault="001C1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Телефони</w:t>
      </w:r>
      <w:r w:rsidR="00D85883" w:rsidRPr="00D8588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858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883">
        <w:rPr>
          <w:rFonts w:ascii="Times New Roman" w:hAnsi="Times New Roman" w:cs="Times New Roman"/>
          <w:sz w:val="28"/>
          <w:szCs w:val="28"/>
        </w:rPr>
        <w:t>(0362)</w:t>
      </w:r>
      <w:r w:rsidR="00E81B32">
        <w:rPr>
          <w:rFonts w:ascii="Times New Roman" w:hAnsi="Times New Roman" w:cs="Times New Roman"/>
          <w:sz w:val="28"/>
          <w:szCs w:val="28"/>
        </w:rPr>
        <w:t>6</w:t>
      </w:r>
      <w:r w:rsidR="00D85883">
        <w:rPr>
          <w:rFonts w:ascii="Times New Roman" w:hAnsi="Times New Roman" w:cs="Times New Roman"/>
          <w:sz w:val="28"/>
          <w:szCs w:val="28"/>
        </w:rPr>
        <w:t>3-</w:t>
      </w:r>
      <w:r w:rsidR="00E81B32">
        <w:rPr>
          <w:rFonts w:ascii="Times New Roman" w:hAnsi="Times New Roman" w:cs="Times New Roman"/>
          <w:sz w:val="28"/>
          <w:szCs w:val="28"/>
        </w:rPr>
        <w:t>66</w:t>
      </w:r>
      <w:r w:rsidR="00D85883">
        <w:rPr>
          <w:rFonts w:ascii="Times New Roman" w:hAnsi="Times New Roman" w:cs="Times New Roman"/>
          <w:sz w:val="28"/>
          <w:szCs w:val="28"/>
        </w:rPr>
        <w:t>-</w:t>
      </w:r>
      <w:r w:rsidR="00E81B32">
        <w:rPr>
          <w:rFonts w:ascii="Times New Roman" w:hAnsi="Times New Roman" w:cs="Times New Roman"/>
          <w:sz w:val="28"/>
          <w:szCs w:val="28"/>
        </w:rPr>
        <w:t>54</w:t>
      </w:r>
      <w:r w:rsidR="006C62D8">
        <w:rPr>
          <w:rFonts w:ascii="Times New Roman" w:hAnsi="Times New Roman" w:cs="Times New Roman"/>
          <w:sz w:val="28"/>
          <w:szCs w:val="28"/>
        </w:rPr>
        <w:t>;</w:t>
      </w:r>
      <w:r w:rsidR="00E81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83" w:rsidRPr="00F90B93" w:rsidRDefault="00D8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8588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5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" w:history="1">
        <w:r w:rsidRPr="00477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kpreat</w:t>
        </w:r>
        <w:r w:rsidRPr="00D8588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477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D8588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77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FD2566" w:rsidRPr="00E81B32" w:rsidRDefault="00FD2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proofErr w:type="spellStart"/>
      <w:r w:rsidRPr="00E81B32">
        <w:rPr>
          <w:rFonts w:ascii="Times New Roman" w:hAnsi="Times New Roman" w:cs="Times New Roman"/>
          <w:sz w:val="28"/>
          <w:szCs w:val="28"/>
        </w:rPr>
        <w:t>-сайт</w:t>
      </w:r>
      <w:proofErr w:type="spellEnd"/>
      <w:r w:rsidRPr="00E81B32">
        <w:rPr>
          <w:rFonts w:ascii="Times New Roman" w:hAnsi="Times New Roman" w:cs="Times New Roman"/>
          <w:sz w:val="28"/>
          <w:szCs w:val="28"/>
        </w:rPr>
        <w:t>:</w:t>
      </w:r>
      <w:r w:rsidR="00E81B32" w:rsidRPr="00E81B32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E81B32" w:rsidRPr="00E81B32">
          <w:rPr>
            <w:rStyle w:val="a3"/>
            <w:rFonts w:ascii="Times New Roman" w:hAnsi="Times New Roman" w:cs="Times New Roman"/>
            <w:sz w:val="28"/>
            <w:szCs w:val="28"/>
          </w:rPr>
          <w:t>http://www.troleybusrivne.pp.ua</w:t>
        </w:r>
      </w:hyperlink>
    </w:p>
    <w:sectPr w:rsidR="00FD2566" w:rsidRPr="00E81B32" w:rsidSect="001D42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01A59"/>
    <w:rsid w:val="00015EC3"/>
    <w:rsid w:val="00101A59"/>
    <w:rsid w:val="001913C5"/>
    <w:rsid w:val="001C1085"/>
    <w:rsid w:val="001D4281"/>
    <w:rsid w:val="00420692"/>
    <w:rsid w:val="006C230B"/>
    <w:rsid w:val="006C62D8"/>
    <w:rsid w:val="007C702D"/>
    <w:rsid w:val="00D85883"/>
    <w:rsid w:val="00E81B32"/>
    <w:rsid w:val="00ED4537"/>
    <w:rsid w:val="00F90B93"/>
    <w:rsid w:val="00FD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8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oleybusrivne.pp.ua" TargetMode="External"/><Relationship Id="rId4" Type="http://schemas.openxmlformats.org/officeDocument/2006/relationships/hyperlink" Target="mailto:kprea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2012-09-18T09:31:00Z</dcterms:created>
  <dcterms:modified xsi:type="dcterms:W3CDTF">2019-04-24T06:39:00Z</dcterms:modified>
</cp:coreProperties>
</file>