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3" w:rsidRPr="00CE01AD" w:rsidRDefault="0084400E" w:rsidP="0000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AD">
        <w:rPr>
          <w:rFonts w:ascii="Times New Roman" w:hAnsi="Times New Roman" w:cs="Times New Roman"/>
          <w:b/>
          <w:sz w:val="28"/>
          <w:szCs w:val="28"/>
        </w:rPr>
        <w:t xml:space="preserve">Комунальне підприємство  </w:t>
      </w:r>
      <w:r w:rsidR="0000001F" w:rsidRPr="00CE01AD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proofErr w:type="spellStart"/>
      <w:r w:rsidR="00E11CA2">
        <w:rPr>
          <w:rFonts w:ascii="Times New Roman" w:hAnsi="Times New Roman" w:cs="Times New Roman"/>
          <w:b/>
          <w:sz w:val="28"/>
          <w:szCs w:val="28"/>
          <w:lang w:val="ru-RU"/>
        </w:rPr>
        <w:t>Одесміськелектротранс</w:t>
      </w:r>
      <w:proofErr w:type="spellEnd"/>
      <w:r w:rsidR="0000001F" w:rsidRPr="00CE01A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84400E" w:rsidRPr="00CE01AD" w:rsidRDefault="0084400E" w:rsidP="000000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1AD">
        <w:rPr>
          <w:rFonts w:ascii="Times New Roman" w:hAnsi="Times New Roman" w:cs="Times New Roman"/>
          <w:b/>
          <w:i/>
          <w:sz w:val="28"/>
          <w:szCs w:val="28"/>
        </w:rPr>
        <w:t>Загальна інформація</w:t>
      </w:r>
    </w:p>
    <w:p w:rsidR="0084400E" w:rsidRDefault="0000001F" w:rsidP="00000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6B57" w:rsidRPr="0010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00E">
        <w:rPr>
          <w:rFonts w:ascii="Times New Roman" w:hAnsi="Times New Roman" w:cs="Times New Roman"/>
          <w:sz w:val="28"/>
          <w:szCs w:val="28"/>
        </w:rPr>
        <w:t xml:space="preserve">Комунальне підприємство </w:t>
      </w:r>
      <w:r w:rsidRPr="0000001F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E11CA2">
        <w:rPr>
          <w:rFonts w:ascii="Times New Roman" w:hAnsi="Times New Roman" w:cs="Times New Roman"/>
          <w:sz w:val="28"/>
          <w:szCs w:val="28"/>
          <w:lang w:val="ru-RU"/>
        </w:rPr>
        <w:t>Одесміськ</w:t>
      </w:r>
      <w:r w:rsidR="0084400E">
        <w:rPr>
          <w:rFonts w:ascii="Times New Roman" w:hAnsi="Times New Roman" w:cs="Times New Roman"/>
          <w:sz w:val="28"/>
          <w:szCs w:val="28"/>
        </w:rPr>
        <w:t>електротранс</w:t>
      </w:r>
      <w:proofErr w:type="spellEnd"/>
      <w:r w:rsidRPr="0000001F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4400E">
        <w:rPr>
          <w:rFonts w:ascii="Times New Roman" w:hAnsi="Times New Roman" w:cs="Times New Roman"/>
          <w:sz w:val="28"/>
          <w:szCs w:val="28"/>
        </w:rPr>
        <w:t xml:space="preserve"> засновано в 19</w:t>
      </w:r>
      <w:r w:rsidR="00E11CA2">
        <w:rPr>
          <w:rFonts w:ascii="Times New Roman" w:hAnsi="Times New Roman" w:cs="Times New Roman"/>
          <w:sz w:val="28"/>
          <w:szCs w:val="28"/>
        </w:rPr>
        <w:t>10</w:t>
      </w:r>
      <w:r w:rsidR="0084400E">
        <w:rPr>
          <w:rFonts w:ascii="Times New Roman" w:hAnsi="Times New Roman" w:cs="Times New Roman"/>
          <w:sz w:val="28"/>
          <w:szCs w:val="28"/>
        </w:rPr>
        <w:t xml:space="preserve"> році і є комунальною власністю громади міста </w:t>
      </w:r>
      <w:r w:rsidR="00E11CA2">
        <w:rPr>
          <w:rFonts w:ascii="Times New Roman" w:hAnsi="Times New Roman" w:cs="Times New Roman"/>
          <w:sz w:val="28"/>
          <w:szCs w:val="28"/>
        </w:rPr>
        <w:t>Одеси</w:t>
      </w:r>
      <w:r w:rsidR="0084400E">
        <w:rPr>
          <w:rFonts w:ascii="Times New Roman" w:hAnsi="Times New Roman" w:cs="Times New Roman"/>
          <w:sz w:val="28"/>
          <w:szCs w:val="28"/>
        </w:rPr>
        <w:t>.</w:t>
      </w:r>
    </w:p>
    <w:p w:rsidR="0084400E" w:rsidRDefault="0000001F" w:rsidP="00000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6B57" w:rsidRPr="0010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F9">
        <w:rPr>
          <w:rFonts w:ascii="Times New Roman" w:hAnsi="Times New Roman" w:cs="Times New Roman"/>
          <w:sz w:val="28"/>
          <w:szCs w:val="28"/>
        </w:rPr>
        <w:t xml:space="preserve">Підприємство являється одним із основних перевізників мешканців та гостей міста </w:t>
      </w:r>
      <w:r w:rsidR="0083347B">
        <w:rPr>
          <w:rFonts w:ascii="Times New Roman" w:hAnsi="Times New Roman" w:cs="Times New Roman"/>
          <w:sz w:val="28"/>
          <w:szCs w:val="28"/>
        </w:rPr>
        <w:t>Одеси</w:t>
      </w:r>
      <w:r w:rsidR="008434F9">
        <w:rPr>
          <w:rFonts w:ascii="Times New Roman" w:hAnsi="Times New Roman" w:cs="Times New Roman"/>
          <w:sz w:val="28"/>
          <w:szCs w:val="28"/>
        </w:rPr>
        <w:t xml:space="preserve">. До складу підприємства входять </w:t>
      </w:r>
      <w:r w:rsidR="00DF5B7D">
        <w:rPr>
          <w:rFonts w:ascii="Times New Roman" w:hAnsi="Times New Roman" w:cs="Times New Roman"/>
          <w:sz w:val="28"/>
          <w:szCs w:val="28"/>
        </w:rPr>
        <w:t>два трамвайних</w:t>
      </w:r>
      <w:r w:rsidR="008434F9">
        <w:rPr>
          <w:rFonts w:ascii="Times New Roman" w:hAnsi="Times New Roman" w:cs="Times New Roman"/>
          <w:sz w:val="28"/>
          <w:szCs w:val="28"/>
        </w:rPr>
        <w:t xml:space="preserve"> і </w:t>
      </w:r>
      <w:r w:rsidR="00DF5B7D">
        <w:rPr>
          <w:rFonts w:ascii="Times New Roman" w:hAnsi="Times New Roman" w:cs="Times New Roman"/>
          <w:sz w:val="28"/>
          <w:szCs w:val="28"/>
        </w:rPr>
        <w:t>одне</w:t>
      </w:r>
      <w:r w:rsidR="008434F9">
        <w:rPr>
          <w:rFonts w:ascii="Times New Roman" w:hAnsi="Times New Roman" w:cs="Times New Roman"/>
          <w:sz w:val="28"/>
          <w:szCs w:val="28"/>
        </w:rPr>
        <w:t xml:space="preserve"> тролейбусн</w:t>
      </w:r>
      <w:r w:rsidR="00DF5B7D">
        <w:rPr>
          <w:rFonts w:ascii="Times New Roman" w:hAnsi="Times New Roman" w:cs="Times New Roman"/>
          <w:sz w:val="28"/>
          <w:szCs w:val="28"/>
        </w:rPr>
        <w:t>е</w:t>
      </w:r>
      <w:r w:rsidR="008434F9">
        <w:rPr>
          <w:rFonts w:ascii="Times New Roman" w:hAnsi="Times New Roman" w:cs="Times New Roman"/>
          <w:sz w:val="28"/>
          <w:szCs w:val="28"/>
        </w:rPr>
        <w:t xml:space="preserve"> депо. Парк рухомого складу налічує 2</w:t>
      </w:r>
      <w:r w:rsidR="00DF5B7D">
        <w:rPr>
          <w:rFonts w:ascii="Times New Roman" w:hAnsi="Times New Roman" w:cs="Times New Roman"/>
          <w:sz w:val="28"/>
          <w:szCs w:val="28"/>
        </w:rPr>
        <w:t>07</w:t>
      </w:r>
      <w:r w:rsidR="008434F9">
        <w:rPr>
          <w:rFonts w:ascii="Times New Roman" w:hAnsi="Times New Roman" w:cs="Times New Roman"/>
          <w:sz w:val="28"/>
          <w:szCs w:val="28"/>
        </w:rPr>
        <w:t xml:space="preserve"> трамвайн</w:t>
      </w:r>
      <w:r w:rsidR="00CE01AD">
        <w:rPr>
          <w:rFonts w:ascii="Times New Roman" w:hAnsi="Times New Roman" w:cs="Times New Roman"/>
          <w:sz w:val="28"/>
          <w:szCs w:val="28"/>
        </w:rPr>
        <w:t>і</w:t>
      </w:r>
      <w:r w:rsidR="008434F9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CE01AD">
        <w:rPr>
          <w:rFonts w:ascii="Times New Roman" w:hAnsi="Times New Roman" w:cs="Times New Roman"/>
          <w:sz w:val="28"/>
          <w:szCs w:val="28"/>
        </w:rPr>
        <w:t>и</w:t>
      </w:r>
      <w:r w:rsidR="008434F9">
        <w:rPr>
          <w:rFonts w:ascii="Times New Roman" w:hAnsi="Times New Roman" w:cs="Times New Roman"/>
          <w:sz w:val="28"/>
          <w:szCs w:val="28"/>
        </w:rPr>
        <w:t xml:space="preserve"> та 1</w:t>
      </w:r>
      <w:r w:rsidR="00DF5B7D">
        <w:rPr>
          <w:rFonts w:ascii="Times New Roman" w:hAnsi="Times New Roman" w:cs="Times New Roman"/>
          <w:sz w:val="28"/>
          <w:szCs w:val="28"/>
        </w:rPr>
        <w:t>73</w:t>
      </w:r>
      <w:r w:rsidR="008434F9">
        <w:rPr>
          <w:rFonts w:ascii="Times New Roman" w:hAnsi="Times New Roman" w:cs="Times New Roman"/>
          <w:sz w:val="28"/>
          <w:szCs w:val="28"/>
        </w:rPr>
        <w:t xml:space="preserve"> пасажирських тролейбус</w:t>
      </w:r>
      <w:r w:rsidR="00CE01AD">
        <w:rPr>
          <w:rFonts w:ascii="Times New Roman" w:hAnsi="Times New Roman" w:cs="Times New Roman"/>
          <w:sz w:val="28"/>
          <w:szCs w:val="28"/>
        </w:rPr>
        <w:t>и</w:t>
      </w:r>
      <w:r w:rsidR="00C434D3" w:rsidRPr="00C434D3">
        <w:rPr>
          <w:rFonts w:ascii="Times New Roman" w:hAnsi="Times New Roman" w:cs="Times New Roman"/>
          <w:sz w:val="28"/>
          <w:szCs w:val="28"/>
        </w:rPr>
        <w:t xml:space="preserve"> які обслуговують </w:t>
      </w:r>
      <w:r w:rsidR="00DF5B7D">
        <w:rPr>
          <w:rFonts w:ascii="Times New Roman" w:hAnsi="Times New Roman" w:cs="Times New Roman"/>
          <w:sz w:val="28"/>
          <w:szCs w:val="28"/>
        </w:rPr>
        <w:t>2</w:t>
      </w:r>
      <w:r w:rsidR="00C434D3" w:rsidRPr="00C434D3">
        <w:rPr>
          <w:rFonts w:ascii="Times New Roman" w:hAnsi="Times New Roman" w:cs="Times New Roman"/>
          <w:sz w:val="28"/>
          <w:szCs w:val="28"/>
        </w:rPr>
        <w:t xml:space="preserve">4 трамвайних і </w:t>
      </w:r>
      <w:r w:rsidR="00DF5B7D">
        <w:rPr>
          <w:rFonts w:ascii="Times New Roman" w:hAnsi="Times New Roman" w:cs="Times New Roman"/>
          <w:sz w:val="28"/>
          <w:szCs w:val="28"/>
        </w:rPr>
        <w:t>1</w:t>
      </w:r>
      <w:r w:rsidR="0012465A" w:rsidRPr="0012465A">
        <w:rPr>
          <w:rFonts w:ascii="Times New Roman" w:hAnsi="Times New Roman" w:cs="Times New Roman"/>
          <w:sz w:val="28"/>
          <w:szCs w:val="28"/>
        </w:rPr>
        <w:t>2</w:t>
      </w:r>
      <w:r w:rsidR="00C434D3" w:rsidRPr="00C434D3">
        <w:rPr>
          <w:rFonts w:ascii="Times New Roman" w:hAnsi="Times New Roman" w:cs="Times New Roman"/>
          <w:sz w:val="28"/>
          <w:szCs w:val="28"/>
        </w:rPr>
        <w:t xml:space="preserve"> тролейбусних міських маршрутів</w:t>
      </w:r>
      <w:r w:rsidR="008434F9">
        <w:rPr>
          <w:rFonts w:ascii="Times New Roman" w:hAnsi="Times New Roman" w:cs="Times New Roman"/>
          <w:sz w:val="28"/>
          <w:szCs w:val="28"/>
        </w:rPr>
        <w:t xml:space="preserve">. Загальна протяжність (у одномірному </w:t>
      </w:r>
      <w:r w:rsidR="00CE01AD">
        <w:rPr>
          <w:rFonts w:ascii="Times New Roman" w:hAnsi="Times New Roman" w:cs="Times New Roman"/>
          <w:sz w:val="28"/>
          <w:szCs w:val="28"/>
        </w:rPr>
        <w:t>обчисленні</w:t>
      </w:r>
      <w:r w:rsidR="008434F9">
        <w:rPr>
          <w:rFonts w:ascii="Times New Roman" w:hAnsi="Times New Roman" w:cs="Times New Roman"/>
          <w:sz w:val="28"/>
          <w:szCs w:val="28"/>
        </w:rPr>
        <w:t>) трамвайної колії складає</w:t>
      </w:r>
      <w:r w:rsidR="00DF5B7D">
        <w:rPr>
          <w:rFonts w:ascii="Times New Roman" w:hAnsi="Times New Roman" w:cs="Times New Roman"/>
          <w:sz w:val="28"/>
          <w:szCs w:val="28"/>
        </w:rPr>
        <w:t xml:space="preserve"> 197</w:t>
      </w:r>
      <w:r w:rsidR="00B612A8">
        <w:rPr>
          <w:rFonts w:ascii="Times New Roman" w:hAnsi="Times New Roman" w:cs="Times New Roman"/>
          <w:sz w:val="28"/>
          <w:szCs w:val="28"/>
        </w:rPr>
        <w:t>,</w:t>
      </w:r>
      <w:r w:rsidR="00DF5B7D">
        <w:rPr>
          <w:rFonts w:ascii="Times New Roman" w:hAnsi="Times New Roman" w:cs="Times New Roman"/>
          <w:sz w:val="28"/>
          <w:szCs w:val="28"/>
        </w:rPr>
        <w:t>6</w:t>
      </w:r>
      <w:r w:rsidR="00B612A8">
        <w:rPr>
          <w:rFonts w:ascii="Times New Roman" w:hAnsi="Times New Roman" w:cs="Times New Roman"/>
          <w:sz w:val="28"/>
          <w:szCs w:val="28"/>
        </w:rPr>
        <w:t xml:space="preserve"> кілометрів, тролейбусної мережі – </w:t>
      </w:r>
      <w:r w:rsidR="0012465A">
        <w:rPr>
          <w:rFonts w:ascii="Times New Roman" w:hAnsi="Times New Roman" w:cs="Times New Roman"/>
          <w:sz w:val="28"/>
          <w:szCs w:val="28"/>
        </w:rPr>
        <w:t>1</w:t>
      </w:r>
      <w:r w:rsidR="00DF5B7D">
        <w:rPr>
          <w:rFonts w:ascii="Times New Roman" w:hAnsi="Times New Roman" w:cs="Times New Roman"/>
          <w:sz w:val="28"/>
          <w:szCs w:val="28"/>
        </w:rPr>
        <w:t>50</w:t>
      </w:r>
      <w:r w:rsidR="0012465A" w:rsidRPr="0012465A">
        <w:rPr>
          <w:rFonts w:ascii="Times New Roman" w:hAnsi="Times New Roman" w:cs="Times New Roman"/>
          <w:sz w:val="28"/>
          <w:szCs w:val="28"/>
        </w:rPr>
        <w:t>,</w:t>
      </w:r>
      <w:r w:rsidR="00DF5B7D">
        <w:rPr>
          <w:rFonts w:ascii="Times New Roman" w:hAnsi="Times New Roman" w:cs="Times New Roman"/>
          <w:sz w:val="28"/>
          <w:szCs w:val="28"/>
        </w:rPr>
        <w:t>5</w:t>
      </w:r>
      <w:r w:rsidR="00B612A8">
        <w:rPr>
          <w:rFonts w:ascii="Times New Roman" w:hAnsi="Times New Roman" w:cs="Times New Roman"/>
          <w:sz w:val="28"/>
          <w:szCs w:val="28"/>
        </w:rPr>
        <w:t xml:space="preserve"> км. Щорічний обсяг пасажирських перевезень </w:t>
      </w:r>
      <w:r w:rsidR="0012465A">
        <w:rPr>
          <w:rFonts w:ascii="Times New Roman" w:hAnsi="Times New Roman" w:cs="Times New Roman"/>
          <w:sz w:val="28"/>
          <w:szCs w:val="28"/>
        </w:rPr>
        <w:t>понад</w:t>
      </w:r>
      <w:r w:rsidR="00B612A8">
        <w:rPr>
          <w:rFonts w:ascii="Times New Roman" w:hAnsi="Times New Roman" w:cs="Times New Roman"/>
          <w:sz w:val="28"/>
          <w:szCs w:val="28"/>
        </w:rPr>
        <w:t xml:space="preserve"> 1</w:t>
      </w:r>
      <w:r w:rsidR="00DF5B7D">
        <w:rPr>
          <w:rFonts w:ascii="Times New Roman" w:hAnsi="Times New Roman" w:cs="Times New Roman"/>
          <w:sz w:val="28"/>
          <w:szCs w:val="28"/>
        </w:rPr>
        <w:t>7</w:t>
      </w:r>
      <w:r w:rsidR="0012465A">
        <w:rPr>
          <w:rFonts w:ascii="Times New Roman" w:hAnsi="Times New Roman" w:cs="Times New Roman"/>
          <w:sz w:val="28"/>
          <w:szCs w:val="28"/>
        </w:rPr>
        <w:t>0</w:t>
      </w:r>
      <w:r w:rsidR="00B612A8">
        <w:rPr>
          <w:rFonts w:ascii="Times New Roman" w:hAnsi="Times New Roman" w:cs="Times New Roman"/>
          <w:sz w:val="28"/>
          <w:szCs w:val="28"/>
        </w:rPr>
        <w:t xml:space="preserve"> млн. пасажирів. Кількість працюючих </w:t>
      </w:r>
      <w:r w:rsidR="0012465A">
        <w:rPr>
          <w:rFonts w:ascii="Times New Roman" w:hAnsi="Times New Roman" w:cs="Times New Roman"/>
          <w:sz w:val="28"/>
          <w:szCs w:val="28"/>
        </w:rPr>
        <w:t>близько</w:t>
      </w:r>
      <w:r w:rsidR="00B612A8">
        <w:rPr>
          <w:rFonts w:ascii="Times New Roman" w:hAnsi="Times New Roman" w:cs="Times New Roman"/>
          <w:sz w:val="28"/>
          <w:szCs w:val="28"/>
        </w:rPr>
        <w:t xml:space="preserve"> 1</w:t>
      </w:r>
      <w:r w:rsidR="00DF5B7D">
        <w:rPr>
          <w:rFonts w:ascii="Times New Roman" w:hAnsi="Times New Roman" w:cs="Times New Roman"/>
          <w:sz w:val="28"/>
          <w:szCs w:val="28"/>
        </w:rPr>
        <w:t>4</w:t>
      </w:r>
      <w:r w:rsidR="00B612A8">
        <w:rPr>
          <w:rFonts w:ascii="Times New Roman" w:hAnsi="Times New Roman" w:cs="Times New Roman"/>
          <w:sz w:val="28"/>
          <w:szCs w:val="28"/>
        </w:rPr>
        <w:t>00 чоловік.</w:t>
      </w:r>
    </w:p>
    <w:p w:rsidR="00B612A8" w:rsidRPr="00DF5B7D" w:rsidRDefault="00B612A8" w:rsidP="000000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B7D">
        <w:rPr>
          <w:rFonts w:ascii="Times New Roman" w:hAnsi="Times New Roman" w:cs="Times New Roman"/>
          <w:b/>
          <w:i/>
          <w:sz w:val="28"/>
          <w:szCs w:val="28"/>
        </w:rPr>
        <w:t>Контактна інформація</w:t>
      </w:r>
    </w:p>
    <w:p w:rsidR="00B612A8" w:rsidRDefault="00B61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="0000001F" w:rsidRPr="00106B5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434D3" w:rsidRPr="00CE01A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B7D">
        <w:rPr>
          <w:rFonts w:ascii="Times New Roman" w:hAnsi="Times New Roman" w:cs="Times New Roman"/>
          <w:sz w:val="28"/>
          <w:szCs w:val="28"/>
        </w:rPr>
        <w:t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5B7D">
        <w:rPr>
          <w:rFonts w:ascii="Times New Roman" w:hAnsi="Times New Roman" w:cs="Times New Roman"/>
          <w:sz w:val="28"/>
          <w:szCs w:val="28"/>
        </w:rPr>
        <w:t>Водопроводна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м. </w:t>
      </w:r>
      <w:r w:rsidR="00DF5B7D">
        <w:rPr>
          <w:rFonts w:ascii="Times New Roman" w:hAnsi="Times New Roman" w:cs="Times New Roman"/>
          <w:sz w:val="28"/>
          <w:szCs w:val="28"/>
        </w:rPr>
        <w:t>Одеса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869">
        <w:rPr>
          <w:rFonts w:ascii="Times New Roman" w:hAnsi="Times New Roman" w:cs="Times New Roman"/>
          <w:sz w:val="28"/>
          <w:szCs w:val="28"/>
        </w:rPr>
        <w:t xml:space="preserve">Україна, </w:t>
      </w:r>
      <w:r w:rsidR="00DF5B7D">
        <w:rPr>
          <w:rFonts w:ascii="Times New Roman" w:hAnsi="Times New Roman" w:cs="Times New Roman"/>
          <w:sz w:val="28"/>
          <w:szCs w:val="28"/>
        </w:rPr>
        <w:t>65007</w:t>
      </w:r>
    </w:p>
    <w:p w:rsidR="00B612A8" w:rsidRDefault="00B61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</w:t>
      </w:r>
      <w:r w:rsidR="0000001F" w:rsidRPr="00106B5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4D3" w:rsidRPr="00CE01A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(0</w:t>
      </w:r>
      <w:r w:rsidR="00DF5B7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5B7D">
        <w:rPr>
          <w:rFonts w:ascii="Times New Roman" w:hAnsi="Times New Roman" w:cs="Times New Roman"/>
          <w:sz w:val="28"/>
          <w:szCs w:val="28"/>
        </w:rPr>
        <w:t xml:space="preserve"> 717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B7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B7D">
        <w:rPr>
          <w:rFonts w:ascii="Times New Roman" w:hAnsi="Times New Roman" w:cs="Times New Roman"/>
          <w:sz w:val="28"/>
          <w:szCs w:val="28"/>
        </w:rPr>
        <w:t>00</w:t>
      </w:r>
    </w:p>
    <w:p w:rsidR="00B612A8" w:rsidRPr="00DF5B7D" w:rsidRDefault="0000001F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F5B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34D3" w:rsidRPr="00DF5B7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DF5B7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C3869" w:rsidRPr="00DF5B7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DF5B7D">
        <w:rPr>
          <w:rFonts w:ascii="Times New Roman" w:hAnsi="Times New Roman" w:cs="Times New Roman"/>
          <w:sz w:val="28"/>
          <w:szCs w:val="28"/>
          <w:lang w:val="en-US"/>
        </w:rPr>
        <w:t>oget</w:t>
      </w:r>
      <w:r w:rsidR="007C3869" w:rsidRPr="00DF5B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5B7D">
        <w:rPr>
          <w:rFonts w:ascii="Times New Roman" w:hAnsi="Times New Roman" w:cs="Times New Roman"/>
          <w:sz w:val="28"/>
          <w:szCs w:val="28"/>
          <w:lang w:val="en-US"/>
        </w:rPr>
        <w:t>od.</w:t>
      </w:r>
      <w:r w:rsidR="007C386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DF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B57" w:rsidRPr="00DF5B7D" w:rsidRDefault="00106B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F5B7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34D3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Pr="00DF5B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C3869" w:rsidRPr="00DF5B7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C38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3869" w:rsidRPr="00DF5B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5B7D">
        <w:rPr>
          <w:rFonts w:ascii="Times New Roman" w:hAnsi="Times New Roman" w:cs="Times New Roman"/>
          <w:sz w:val="28"/>
          <w:szCs w:val="28"/>
          <w:lang w:val="en-US"/>
        </w:rPr>
        <w:t>oget</w:t>
      </w:r>
      <w:r w:rsidR="007C3869" w:rsidRPr="00DF5B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5B7D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="007C3869" w:rsidRPr="00DF5B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3869"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00001F" w:rsidRPr="00DF5B7D" w:rsidRDefault="0000001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001F" w:rsidRPr="00DF5B7D" w:rsidSect="003C3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400E"/>
    <w:rsid w:val="0000001F"/>
    <w:rsid w:val="000A3457"/>
    <w:rsid w:val="00106B57"/>
    <w:rsid w:val="0012465A"/>
    <w:rsid w:val="002C3087"/>
    <w:rsid w:val="003C36C3"/>
    <w:rsid w:val="00681C5E"/>
    <w:rsid w:val="007C3869"/>
    <w:rsid w:val="0083347B"/>
    <w:rsid w:val="008434F9"/>
    <w:rsid w:val="0084400E"/>
    <w:rsid w:val="00A54C67"/>
    <w:rsid w:val="00B070E6"/>
    <w:rsid w:val="00B612A8"/>
    <w:rsid w:val="00C434D3"/>
    <w:rsid w:val="00CE01AD"/>
    <w:rsid w:val="00D031C0"/>
    <w:rsid w:val="00DF5B7D"/>
    <w:rsid w:val="00E1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2019-04-23T12:39:00Z</dcterms:created>
  <dcterms:modified xsi:type="dcterms:W3CDTF">2019-04-23T12:51:00Z</dcterms:modified>
</cp:coreProperties>
</file>